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43" w:rsidRPr="00C71FA5" w:rsidRDefault="00A06943" w:rsidP="00C71FA5">
      <w:pPr>
        <w:jc w:val="both"/>
        <w:rPr>
          <w:rFonts w:ascii="Times New Roman" w:hAnsi="Times New Roman" w:cs="Times New Roman"/>
          <w:b/>
        </w:rPr>
      </w:pPr>
      <w:r w:rsidRPr="00C71FA5">
        <w:rPr>
          <w:rFonts w:ascii="Times New Roman" w:hAnsi="Times New Roman" w:cs="Times New Roman"/>
          <w:b/>
        </w:rPr>
        <w:t>(4) Sayılı Cetvel</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(1) SIRA TAHSİSLİ KONUTLARIN PUANLAMA CETVELİ</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a) (</w:t>
      </w:r>
      <w:proofErr w:type="gramStart"/>
      <w:r w:rsidRPr="00C71FA5">
        <w:rPr>
          <w:rFonts w:ascii="Times New Roman" w:hAnsi="Times New Roman" w:cs="Times New Roman"/>
        </w:rPr>
        <w:t>Mülga:RG</w:t>
      </w:r>
      <w:proofErr w:type="gramEnd"/>
      <w:r w:rsidRPr="00C71FA5">
        <w:rPr>
          <w:rFonts w:ascii="Times New Roman" w:hAnsi="Times New Roman" w:cs="Times New Roman"/>
        </w:rPr>
        <w:t>-11/7/2020-31182-C.K-2754/1 md.)</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 xml:space="preserve"> b) Personelin 2946 sayılı Kamu Konutları Kanunu kapsamına giren kurum ve kuruluşlarda geçen hizmet süresinin her yılı için (+ 5) puan, </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 xml:space="preserve">c) Personelin, 2946 sayılı Kamu Konutları Kanunu kapsamında olan kurum ve kuruluşlarda, daha önce konuttan yararlandığı her yıl için (-3) puan, </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d) Personelin eşi için (+ 6) puan, e) Personelin kanunen bakmakla yükümlü olduğu çocuklarının her biri için (+ 3) puan, (yalnız iki çocuğa kadar),</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 xml:space="preserve"> f) Personelin, eşi ve çocukları dışında, kanunen bakmakla mükellef bulunduğu ve konutta birlikte oturacağı her aile ferdi için (+ 1) puan,</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 xml:space="preserve"> g) (</w:t>
      </w:r>
      <w:proofErr w:type="gramStart"/>
      <w:r w:rsidRPr="00C71FA5">
        <w:rPr>
          <w:rFonts w:ascii="Times New Roman" w:hAnsi="Times New Roman" w:cs="Times New Roman"/>
        </w:rPr>
        <w:t>Değişik : 6</w:t>
      </w:r>
      <w:proofErr w:type="gramEnd"/>
      <w:r w:rsidRPr="00C71FA5">
        <w:rPr>
          <w:rFonts w:ascii="Times New Roman" w:hAnsi="Times New Roman" w:cs="Times New Roman"/>
        </w:rPr>
        <w:t>/5/1996 - 96/8119 K.) Personelin, aylık ve özlük hakları ile ilgili gelirleri hariç olmak üzere, kendisinin ve kanunen bakmakla mükellef bulunduğu ve konutta birlikte oturacağı aile fertlerinin, konut kira gelirleri dışındaki diğer tüm sürekli gelirlerinin yıllık toplamının, 15.000 gösterge rakamının memur maaş katsayısı ile çarpımı sonucu bulunacak miktarı geçmesi halinde (-1) puan,</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 xml:space="preserve"> h) Personelin, 2946 sayılı Kamu Konutları Kanunu kapsamına giren kurum ve kuruluşlarda konut tahsisi için beklediği her yıl için (+ 1) puan,</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 xml:space="preserve"> i) Personelin kendisinin, eşinin, çocuğunun ve kanunen bakmakla mükellef bulunduğu ve konutta birlikte oturacağı aile fertlerinden, konutun bulunduğu il veya ilçenin belediye ve mücavir alan sınırları içinde oturmaya elverişli konutu olanların her konut için (- 15) puan,</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 xml:space="preserve"> j) Personelin kendisinin, eşinin, çocuğunun ve kanunen bakmakla mükellef bulunduğu ve konutta birlikte oturacağı aile fertlerinden, aynı il veya ilçede (i) bendi kapsamı dışında kalan yerler ile başka il veya ilçelerde oturmaya elverişli konutu olanların her konut için (-10) puan. k ) (</w:t>
      </w:r>
      <w:proofErr w:type="gramStart"/>
      <w:r w:rsidRPr="00C71FA5">
        <w:rPr>
          <w:rFonts w:ascii="Times New Roman" w:hAnsi="Times New Roman" w:cs="Times New Roman"/>
        </w:rPr>
        <w:t>Ek:RG</w:t>
      </w:r>
      <w:proofErr w:type="gramEnd"/>
      <w:r w:rsidRPr="00C71FA5">
        <w:rPr>
          <w:rFonts w:ascii="Times New Roman" w:hAnsi="Times New Roman" w:cs="Times New Roman"/>
        </w:rPr>
        <w:t xml:space="preserve">-1 1 / 7 / 2 0 2 0 -31182 -C.K-2 7 5 4 / 1 m d .) </w:t>
      </w:r>
      <w:proofErr w:type="spellStart"/>
      <w:r w:rsidRPr="00C71FA5">
        <w:rPr>
          <w:rFonts w:ascii="Times New Roman" w:hAnsi="Times New Roman" w:cs="Times New Roman"/>
        </w:rPr>
        <w:t>Yü</w:t>
      </w:r>
      <w:proofErr w:type="spellEnd"/>
      <w:r w:rsidRPr="00C71FA5">
        <w:rPr>
          <w:rFonts w:ascii="Times New Roman" w:hAnsi="Times New Roman" w:cs="Times New Roman"/>
        </w:rPr>
        <w:t xml:space="preserve"> </w:t>
      </w:r>
      <w:proofErr w:type="spellStart"/>
      <w:r w:rsidRPr="00C71FA5">
        <w:rPr>
          <w:rFonts w:ascii="Times New Roman" w:hAnsi="Times New Roman" w:cs="Times New Roman"/>
        </w:rPr>
        <w:t>zd</w:t>
      </w:r>
      <w:proofErr w:type="spellEnd"/>
      <w:r w:rsidRPr="00C71FA5">
        <w:rPr>
          <w:rFonts w:ascii="Times New Roman" w:hAnsi="Times New Roman" w:cs="Times New Roman"/>
        </w:rPr>
        <w:t xml:space="preserve"> e k </w:t>
      </w:r>
      <w:proofErr w:type="spellStart"/>
      <w:r w:rsidRPr="00C71FA5">
        <w:rPr>
          <w:rFonts w:ascii="Times New Roman" w:hAnsi="Times New Roman" w:cs="Times New Roman"/>
        </w:rPr>
        <w:t>ır</w:t>
      </w:r>
      <w:proofErr w:type="spellEnd"/>
      <w:r w:rsidRPr="00C71FA5">
        <w:rPr>
          <w:rFonts w:ascii="Times New Roman" w:hAnsi="Times New Roman" w:cs="Times New Roman"/>
        </w:rPr>
        <w:t xml:space="preserve"> k ve ü </w:t>
      </w:r>
      <w:proofErr w:type="spellStart"/>
      <w:r w:rsidRPr="00C71FA5">
        <w:rPr>
          <w:rFonts w:ascii="Times New Roman" w:hAnsi="Times New Roman" w:cs="Times New Roman"/>
        </w:rPr>
        <w:t>ze</w:t>
      </w:r>
      <w:proofErr w:type="spellEnd"/>
      <w:r w:rsidRPr="00C71FA5">
        <w:rPr>
          <w:rFonts w:ascii="Times New Roman" w:hAnsi="Times New Roman" w:cs="Times New Roman"/>
        </w:rPr>
        <w:t xml:space="preserve"> r in d e </w:t>
      </w:r>
      <w:proofErr w:type="spellStart"/>
      <w:r w:rsidRPr="00C71FA5">
        <w:rPr>
          <w:rFonts w:ascii="Times New Roman" w:hAnsi="Times New Roman" w:cs="Times New Roman"/>
        </w:rPr>
        <w:t>e</w:t>
      </w:r>
      <w:proofErr w:type="spellEnd"/>
      <w:r w:rsidRPr="00C71FA5">
        <w:rPr>
          <w:rFonts w:ascii="Times New Roman" w:hAnsi="Times New Roman" w:cs="Times New Roman"/>
        </w:rPr>
        <w:t xml:space="preserve"> n </w:t>
      </w:r>
      <w:proofErr w:type="spellStart"/>
      <w:r w:rsidRPr="00C71FA5">
        <w:rPr>
          <w:rFonts w:ascii="Times New Roman" w:hAnsi="Times New Roman" w:cs="Times New Roman"/>
        </w:rPr>
        <w:t>ge</w:t>
      </w:r>
      <w:proofErr w:type="spellEnd"/>
      <w:r w:rsidRPr="00C71FA5">
        <w:rPr>
          <w:rFonts w:ascii="Times New Roman" w:hAnsi="Times New Roman" w:cs="Times New Roman"/>
        </w:rPr>
        <w:t xml:space="preserve"> </w:t>
      </w:r>
      <w:proofErr w:type="spellStart"/>
      <w:r w:rsidRPr="00C71FA5">
        <w:rPr>
          <w:rFonts w:ascii="Times New Roman" w:hAnsi="Times New Roman" w:cs="Times New Roman"/>
        </w:rPr>
        <w:t>lli</w:t>
      </w:r>
      <w:proofErr w:type="spellEnd"/>
      <w:r w:rsidRPr="00C71FA5">
        <w:rPr>
          <w:rFonts w:ascii="Times New Roman" w:hAnsi="Times New Roman" w:cs="Times New Roman"/>
        </w:rPr>
        <w:t xml:space="preserve"> o </w:t>
      </w:r>
      <w:proofErr w:type="spellStart"/>
      <w:r w:rsidRPr="00C71FA5">
        <w:rPr>
          <w:rFonts w:ascii="Times New Roman" w:hAnsi="Times New Roman" w:cs="Times New Roman"/>
        </w:rPr>
        <w:t>ld</w:t>
      </w:r>
      <w:proofErr w:type="spellEnd"/>
      <w:r w:rsidRPr="00C71FA5">
        <w:rPr>
          <w:rFonts w:ascii="Times New Roman" w:hAnsi="Times New Roman" w:cs="Times New Roman"/>
        </w:rPr>
        <w:t xml:space="preserve"> u </w:t>
      </w:r>
      <w:proofErr w:type="spellStart"/>
      <w:r w:rsidRPr="00C71FA5">
        <w:rPr>
          <w:rFonts w:ascii="Times New Roman" w:hAnsi="Times New Roman" w:cs="Times New Roman"/>
        </w:rPr>
        <w:t>ğu</w:t>
      </w:r>
      <w:proofErr w:type="spellEnd"/>
      <w:r w:rsidRPr="00C71FA5">
        <w:rPr>
          <w:rFonts w:ascii="Times New Roman" w:hAnsi="Times New Roman" w:cs="Times New Roman"/>
        </w:rPr>
        <w:t xml:space="preserve"> n u y e t k ili </w:t>
      </w:r>
      <w:proofErr w:type="spellStart"/>
      <w:r w:rsidRPr="00C71FA5">
        <w:rPr>
          <w:rFonts w:ascii="Times New Roman" w:hAnsi="Times New Roman" w:cs="Times New Roman"/>
        </w:rPr>
        <w:t>sa</w:t>
      </w:r>
      <w:proofErr w:type="spellEnd"/>
      <w:r w:rsidRPr="00C71FA5">
        <w:rPr>
          <w:rFonts w:ascii="Times New Roman" w:hAnsi="Times New Roman" w:cs="Times New Roman"/>
        </w:rPr>
        <w:t xml:space="preserve"> </w:t>
      </w:r>
      <w:proofErr w:type="spellStart"/>
      <w:r w:rsidRPr="00C71FA5">
        <w:rPr>
          <w:rFonts w:ascii="Times New Roman" w:hAnsi="Times New Roman" w:cs="Times New Roman"/>
        </w:rPr>
        <w:t>ğlık</w:t>
      </w:r>
      <w:proofErr w:type="spellEnd"/>
      <w:r w:rsidRPr="00C71FA5">
        <w:rPr>
          <w:rFonts w:ascii="Times New Roman" w:hAnsi="Times New Roman" w:cs="Times New Roman"/>
        </w:rPr>
        <w:t xml:space="preserve"> </w:t>
      </w:r>
      <w:proofErr w:type="spellStart"/>
      <w:r w:rsidRPr="00C71FA5">
        <w:rPr>
          <w:rFonts w:ascii="Times New Roman" w:hAnsi="Times New Roman" w:cs="Times New Roman"/>
        </w:rPr>
        <w:t>ku</w:t>
      </w:r>
      <w:proofErr w:type="spellEnd"/>
      <w:r w:rsidRPr="00C71FA5">
        <w:rPr>
          <w:rFonts w:ascii="Times New Roman" w:hAnsi="Times New Roman" w:cs="Times New Roman"/>
        </w:rPr>
        <w:t xml:space="preserve"> r u </w:t>
      </w:r>
      <w:proofErr w:type="spellStart"/>
      <w:r w:rsidRPr="00C71FA5">
        <w:rPr>
          <w:rFonts w:ascii="Times New Roman" w:hAnsi="Times New Roman" w:cs="Times New Roman"/>
        </w:rPr>
        <w:t>lla</w:t>
      </w:r>
      <w:proofErr w:type="spellEnd"/>
      <w:r w:rsidRPr="00C71FA5">
        <w:rPr>
          <w:rFonts w:ascii="Times New Roman" w:hAnsi="Times New Roman" w:cs="Times New Roman"/>
        </w:rPr>
        <w:t xml:space="preserve"> r </w:t>
      </w:r>
      <w:proofErr w:type="spellStart"/>
      <w:r w:rsidRPr="00C71FA5">
        <w:rPr>
          <w:rFonts w:ascii="Times New Roman" w:hAnsi="Times New Roman" w:cs="Times New Roman"/>
        </w:rPr>
        <w:t>ın</w:t>
      </w:r>
      <w:proofErr w:type="spellEnd"/>
      <w:r w:rsidRPr="00C71FA5">
        <w:rPr>
          <w:rFonts w:ascii="Times New Roman" w:hAnsi="Times New Roman" w:cs="Times New Roman"/>
        </w:rPr>
        <w:t xml:space="preserve"> d a n a </w:t>
      </w:r>
      <w:proofErr w:type="spellStart"/>
      <w:r w:rsidRPr="00C71FA5">
        <w:rPr>
          <w:rFonts w:ascii="Times New Roman" w:hAnsi="Times New Roman" w:cs="Times New Roman"/>
        </w:rPr>
        <w:t>lın</w:t>
      </w:r>
      <w:proofErr w:type="spellEnd"/>
      <w:r w:rsidRPr="00C71FA5">
        <w:rPr>
          <w:rFonts w:ascii="Times New Roman" w:hAnsi="Times New Roman" w:cs="Times New Roman"/>
        </w:rPr>
        <w:t xml:space="preserve"> a n r a p o r ile b e </w:t>
      </w:r>
      <w:proofErr w:type="spellStart"/>
      <w:r w:rsidRPr="00C71FA5">
        <w:rPr>
          <w:rFonts w:ascii="Times New Roman" w:hAnsi="Times New Roman" w:cs="Times New Roman"/>
        </w:rPr>
        <w:t>lge</w:t>
      </w:r>
      <w:proofErr w:type="spellEnd"/>
      <w:r w:rsidRPr="00C71FA5">
        <w:rPr>
          <w:rFonts w:ascii="Times New Roman" w:hAnsi="Times New Roman" w:cs="Times New Roman"/>
        </w:rPr>
        <w:t xml:space="preserve"> </w:t>
      </w:r>
      <w:proofErr w:type="spellStart"/>
      <w:r w:rsidRPr="00C71FA5">
        <w:rPr>
          <w:rFonts w:ascii="Times New Roman" w:hAnsi="Times New Roman" w:cs="Times New Roman"/>
        </w:rPr>
        <w:t>le</w:t>
      </w:r>
      <w:proofErr w:type="spellEnd"/>
      <w:r w:rsidRPr="00C71FA5">
        <w:rPr>
          <w:rFonts w:ascii="Times New Roman" w:hAnsi="Times New Roman" w:cs="Times New Roman"/>
        </w:rPr>
        <w:t xml:space="preserve"> n d ir e n e n </w:t>
      </w:r>
      <w:proofErr w:type="spellStart"/>
      <w:r w:rsidRPr="00C71FA5">
        <w:rPr>
          <w:rFonts w:ascii="Times New Roman" w:hAnsi="Times New Roman" w:cs="Times New Roman"/>
        </w:rPr>
        <w:t>ge</w:t>
      </w:r>
      <w:proofErr w:type="spellEnd"/>
      <w:r w:rsidRPr="00C71FA5">
        <w:rPr>
          <w:rFonts w:ascii="Times New Roman" w:hAnsi="Times New Roman" w:cs="Times New Roman"/>
        </w:rPr>
        <w:t xml:space="preserve"> </w:t>
      </w:r>
      <w:proofErr w:type="spellStart"/>
      <w:r w:rsidRPr="00C71FA5">
        <w:rPr>
          <w:rFonts w:ascii="Times New Roman" w:hAnsi="Times New Roman" w:cs="Times New Roman"/>
        </w:rPr>
        <w:t>lli</w:t>
      </w:r>
      <w:proofErr w:type="spellEnd"/>
      <w:r w:rsidRPr="00C71FA5">
        <w:rPr>
          <w:rFonts w:ascii="Times New Roman" w:hAnsi="Times New Roman" w:cs="Times New Roman"/>
        </w:rPr>
        <w:t xml:space="preserve"> p e r </w:t>
      </w:r>
      <w:proofErr w:type="spellStart"/>
      <w:r w:rsidRPr="00C71FA5">
        <w:rPr>
          <w:rFonts w:ascii="Times New Roman" w:hAnsi="Times New Roman" w:cs="Times New Roman"/>
        </w:rPr>
        <w:t>so</w:t>
      </w:r>
      <w:proofErr w:type="spellEnd"/>
      <w:r w:rsidRPr="00C71FA5">
        <w:rPr>
          <w:rFonts w:ascii="Times New Roman" w:hAnsi="Times New Roman" w:cs="Times New Roman"/>
        </w:rPr>
        <w:t xml:space="preserve"> n e l ile k a n u n e n b a k m a k la m ü k e </w:t>
      </w:r>
      <w:proofErr w:type="spellStart"/>
      <w:r w:rsidRPr="00C71FA5">
        <w:rPr>
          <w:rFonts w:ascii="Times New Roman" w:hAnsi="Times New Roman" w:cs="Times New Roman"/>
        </w:rPr>
        <w:t>lle</w:t>
      </w:r>
      <w:proofErr w:type="spellEnd"/>
      <w:r w:rsidRPr="00C71FA5">
        <w:rPr>
          <w:rFonts w:ascii="Times New Roman" w:hAnsi="Times New Roman" w:cs="Times New Roman"/>
        </w:rPr>
        <w:t xml:space="preserve"> f b u </w:t>
      </w:r>
      <w:proofErr w:type="spellStart"/>
      <w:r w:rsidRPr="00C71FA5">
        <w:rPr>
          <w:rFonts w:ascii="Times New Roman" w:hAnsi="Times New Roman" w:cs="Times New Roman"/>
        </w:rPr>
        <w:t>lu</w:t>
      </w:r>
      <w:proofErr w:type="spellEnd"/>
      <w:r w:rsidRPr="00C71FA5">
        <w:rPr>
          <w:rFonts w:ascii="Times New Roman" w:hAnsi="Times New Roman" w:cs="Times New Roman"/>
        </w:rPr>
        <w:t xml:space="preserve"> n d u </w:t>
      </w:r>
      <w:proofErr w:type="spellStart"/>
      <w:r w:rsidRPr="00C71FA5">
        <w:rPr>
          <w:rFonts w:ascii="Times New Roman" w:hAnsi="Times New Roman" w:cs="Times New Roman"/>
        </w:rPr>
        <w:t>ğu</w:t>
      </w:r>
      <w:proofErr w:type="spellEnd"/>
      <w:r w:rsidRPr="00C71FA5">
        <w:rPr>
          <w:rFonts w:ascii="Times New Roman" w:hAnsi="Times New Roman" w:cs="Times New Roman"/>
        </w:rPr>
        <w:t xml:space="preserve"> ve k o n u </w:t>
      </w:r>
      <w:proofErr w:type="spellStart"/>
      <w:r w:rsidRPr="00C71FA5">
        <w:rPr>
          <w:rFonts w:ascii="Times New Roman" w:hAnsi="Times New Roman" w:cs="Times New Roman"/>
        </w:rPr>
        <w:t>tt</w:t>
      </w:r>
      <w:proofErr w:type="spellEnd"/>
      <w:r w:rsidRPr="00C71FA5">
        <w:rPr>
          <w:rFonts w:ascii="Times New Roman" w:hAnsi="Times New Roman" w:cs="Times New Roman"/>
        </w:rPr>
        <w:t xml:space="preserve"> a b ir </w:t>
      </w:r>
      <w:proofErr w:type="spellStart"/>
      <w:r w:rsidRPr="00C71FA5">
        <w:rPr>
          <w:rFonts w:ascii="Times New Roman" w:hAnsi="Times New Roman" w:cs="Times New Roman"/>
        </w:rPr>
        <w:t>lik</w:t>
      </w:r>
      <w:proofErr w:type="spellEnd"/>
      <w:r w:rsidRPr="00C71FA5">
        <w:rPr>
          <w:rFonts w:ascii="Times New Roman" w:hAnsi="Times New Roman" w:cs="Times New Roman"/>
        </w:rPr>
        <w:t xml:space="preserve"> t e o tu r a </w:t>
      </w:r>
      <w:proofErr w:type="spellStart"/>
      <w:r w:rsidRPr="00C71FA5">
        <w:rPr>
          <w:rFonts w:ascii="Times New Roman" w:hAnsi="Times New Roman" w:cs="Times New Roman"/>
        </w:rPr>
        <w:t>ca</w:t>
      </w:r>
      <w:proofErr w:type="spellEnd"/>
      <w:r w:rsidRPr="00C71FA5">
        <w:rPr>
          <w:rFonts w:ascii="Times New Roman" w:hAnsi="Times New Roman" w:cs="Times New Roman"/>
        </w:rPr>
        <w:t xml:space="preserve"> </w:t>
      </w:r>
      <w:proofErr w:type="spellStart"/>
      <w:r w:rsidRPr="00C71FA5">
        <w:rPr>
          <w:rFonts w:ascii="Times New Roman" w:hAnsi="Times New Roman" w:cs="Times New Roman"/>
        </w:rPr>
        <w:t>ğı</w:t>
      </w:r>
      <w:proofErr w:type="spellEnd"/>
      <w:r w:rsidRPr="00C71FA5">
        <w:rPr>
          <w:rFonts w:ascii="Times New Roman" w:hAnsi="Times New Roman" w:cs="Times New Roman"/>
        </w:rPr>
        <w:t xml:space="preserve"> h e r b ir e n </w:t>
      </w:r>
      <w:proofErr w:type="spellStart"/>
      <w:r w:rsidRPr="00C71FA5">
        <w:rPr>
          <w:rFonts w:ascii="Times New Roman" w:hAnsi="Times New Roman" w:cs="Times New Roman"/>
        </w:rPr>
        <w:t>ge</w:t>
      </w:r>
      <w:proofErr w:type="spellEnd"/>
      <w:r w:rsidRPr="00C71FA5">
        <w:rPr>
          <w:rFonts w:ascii="Times New Roman" w:hAnsi="Times New Roman" w:cs="Times New Roman"/>
        </w:rPr>
        <w:t xml:space="preserve"> </w:t>
      </w:r>
      <w:proofErr w:type="spellStart"/>
      <w:r w:rsidRPr="00C71FA5">
        <w:rPr>
          <w:rFonts w:ascii="Times New Roman" w:hAnsi="Times New Roman" w:cs="Times New Roman"/>
        </w:rPr>
        <w:t>lli</w:t>
      </w:r>
      <w:proofErr w:type="spellEnd"/>
      <w:r w:rsidRPr="00C71FA5">
        <w:rPr>
          <w:rFonts w:ascii="Times New Roman" w:hAnsi="Times New Roman" w:cs="Times New Roman"/>
        </w:rPr>
        <w:t xml:space="preserve"> a ile </w:t>
      </w:r>
      <w:proofErr w:type="spellStart"/>
      <w:r w:rsidRPr="00C71FA5">
        <w:rPr>
          <w:rFonts w:ascii="Times New Roman" w:hAnsi="Times New Roman" w:cs="Times New Roman"/>
        </w:rPr>
        <w:t>fe</w:t>
      </w:r>
      <w:proofErr w:type="spellEnd"/>
      <w:r w:rsidRPr="00C71FA5">
        <w:rPr>
          <w:rFonts w:ascii="Times New Roman" w:hAnsi="Times New Roman" w:cs="Times New Roman"/>
        </w:rPr>
        <w:t xml:space="preserve"> r d i (e ş ve </w:t>
      </w:r>
      <w:proofErr w:type="spellStart"/>
      <w:r w:rsidRPr="00C71FA5">
        <w:rPr>
          <w:rFonts w:ascii="Times New Roman" w:hAnsi="Times New Roman" w:cs="Times New Roman"/>
        </w:rPr>
        <w:t>ço</w:t>
      </w:r>
      <w:proofErr w:type="spellEnd"/>
      <w:r w:rsidRPr="00C71FA5">
        <w:rPr>
          <w:rFonts w:ascii="Times New Roman" w:hAnsi="Times New Roman" w:cs="Times New Roman"/>
        </w:rPr>
        <w:t xml:space="preserve"> </w:t>
      </w:r>
      <w:proofErr w:type="spellStart"/>
      <w:r w:rsidRPr="00C71FA5">
        <w:rPr>
          <w:rFonts w:ascii="Times New Roman" w:hAnsi="Times New Roman" w:cs="Times New Roman"/>
        </w:rPr>
        <w:t>cu</w:t>
      </w:r>
      <w:proofErr w:type="spellEnd"/>
      <w:r w:rsidRPr="00C71FA5">
        <w:rPr>
          <w:rFonts w:ascii="Times New Roman" w:hAnsi="Times New Roman" w:cs="Times New Roman"/>
        </w:rPr>
        <w:t xml:space="preserve"> k d a h il) için (+ 4 0 ) p u a </w:t>
      </w:r>
      <w:proofErr w:type="gramStart"/>
      <w:r w:rsidRPr="00C71FA5">
        <w:rPr>
          <w:rFonts w:ascii="Times New Roman" w:hAnsi="Times New Roman" w:cs="Times New Roman"/>
        </w:rPr>
        <w:t>n ,</w:t>
      </w:r>
      <w:proofErr w:type="gramEnd"/>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 xml:space="preserve"> l) (</w:t>
      </w:r>
      <w:proofErr w:type="gramStart"/>
      <w:r w:rsidRPr="00C71FA5">
        <w:rPr>
          <w:rFonts w:ascii="Times New Roman" w:hAnsi="Times New Roman" w:cs="Times New Roman"/>
        </w:rPr>
        <w:t>Ek:RG</w:t>
      </w:r>
      <w:proofErr w:type="gramEnd"/>
      <w:r w:rsidRPr="00C71FA5">
        <w:rPr>
          <w:rFonts w:ascii="Times New Roman" w:hAnsi="Times New Roman" w:cs="Times New Roman"/>
        </w:rPr>
        <w:t>-11/7/2020-31182-C.K-2754/1 md.) Gaziler ile şehit yakınlarının (eş, çocuk, anne, baba ve kardeş) her biri için (+ 40) puan,</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 xml:space="preserve"> NOT 1 – Cetvelin, (b), (c) ve (h) </w:t>
      </w:r>
      <w:proofErr w:type="spellStart"/>
      <w:r w:rsidRPr="00C71FA5">
        <w:rPr>
          <w:rFonts w:ascii="Times New Roman" w:hAnsi="Times New Roman" w:cs="Times New Roman"/>
        </w:rPr>
        <w:t>bendlerindeki</w:t>
      </w:r>
      <w:proofErr w:type="spellEnd"/>
      <w:r w:rsidRPr="00C71FA5">
        <w:rPr>
          <w:rFonts w:ascii="Times New Roman" w:hAnsi="Times New Roman" w:cs="Times New Roman"/>
        </w:rPr>
        <w:t xml:space="preserve"> yılların ay ve gün olarak tespit edilen bakiyelerinin puan değeri, oranlama yoluyla hesaplanarak, toplam puanlamada dikkate alınır. </w:t>
      </w:r>
    </w:p>
    <w:p w:rsidR="00A06943" w:rsidRPr="00C71FA5" w:rsidRDefault="00A06943" w:rsidP="00C71FA5">
      <w:pPr>
        <w:jc w:val="both"/>
        <w:rPr>
          <w:rFonts w:ascii="Times New Roman" w:hAnsi="Times New Roman" w:cs="Times New Roman"/>
        </w:rPr>
      </w:pPr>
      <w:r w:rsidRPr="00C71FA5">
        <w:rPr>
          <w:rFonts w:ascii="Times New Roman" w:hAnsi="Times New Roman" w:cs="Times New Roman"/>
        </w:rPr>
        <w:t xml:space="preserve">2 – Konut tahsis talebinde bulunan personelin, kanunen bakmakla mükellef olduğu ve konutta birlikte oturacağı aile fertlerinin, beyan tarihinde yıllık gelirleri toplamını tespit mümkün değilse, bir önceki yılın gelirleri toplamı esas alınır. </w:t>
      </w:r>
    </w:p>
    <w:p w:rsidR="00EB44FC" w:rsidRPr="00C71FA5" w:rsidRDefault="00A06943" w:rsidP="00C71FA5">
      <w:pPr>
        <w:jc w:val="both"/>
        <w:rPr>
          <w:rFonts w:ascii="Times New Roman" w:hAnsi="Times New Roman" w:cs="Times New Roman"/>
        </w:rPr>
      </w:pPr>
      <w:r w:rsidRPr="00C71FA5">
        <w:rPr>
          <w:rFonts w:ascii="Times New Roman" w:hAnsi="Times New Roman" w:cs="Times New Roman"/>
        </w:rPr>
        <w:t>3 – Beyan tarihindeki aylık net gelirlerin, (12) ile çarpılması suretiyle yıllık gelirler toplamı bulunur.</w:t>
      </w:r>
    </w:p>
    <w:sectPr w:rsidR="00EB44FC" w:rsidRPr="00C71FA5" w:rsidSect="007C3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A06943"/>
    <w:rsid w:val="001132B5"/>
    <w:rsid w:val="004B3EFA"/>
    <w:rsid w:val="00690642"/>
    <w:rsid w:val="007C377D"/>
    <w:rsid w:val="00A06943"/>
    <w:rsid w:val="00C71FA5"/>
    <w:rsid w:val="00EB44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5</cp:revision>
  <dcterms:created xsi:type="dcterms:W3CDTF">2021-03-19T10:30:00Z</dcterms:created>
  <dcterms:modified xsi:type="dcterms:W3CDTF">2021-03-22T08:12:00Z</dcterms:modified>
</cp:coreProperties>
</file>